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FFE32" w14:textId="77777777" w:rsidR="00A60601" w:rsidRPr="00A60601" w:rsidRDefault="00A60601" w:rsidP="00144821">
      <w:pPr>
        <w:shd w:val="clear" w:color="auto" w:fill="FFFFFF"/>
        <w:spacing w:after="120" w:line="276" w:lineRule="auto"/>
        <w:jc w:val="center"/>
        <w:rPr>
          <w:rFonts w:ascii="inherit" w:eastAsia="Times New Roman" w:hAnsi="inherit" w:cs="Arial"/>
          <w:color w:val="1D2129"/>
          <w:sz w:val="60"/>
          <w:szCs w:val="60"/>
          <w:lang w:eastAsia="cs-CZ"/>
        </w:rPr>
      </w:pPr>
      <w:r w:rsidRPr="00A60601">
        <w:rPr>
          <w:rFonts w:ascii="inherit" w:eastAsia="Times New Roman" w:hAnsi="inherit" w:cs="Arial"/>
          <w:color w:val="1D2129"/>
          <w:sz w:val="60"/>
          <w:szCs w:val="60"/>
          <w:lang w:eastAsia="cs-CZ"/>
        </w:rPr>
        <w:t>OFICIÁLNÍ PRAVIDLA A PODMÍNKY SOUTĚŽE</w:t>
      </w:r>
    </w:p>
    <w:p w14:paraId="234C23AE" w14:textId="77777777" w:rsidR="008C7E9A" w:rsidRPr="00240EE9" w:rsidRDefault="008C7E9A" w:rsidP="008C7E9A">
      <w:pPr>
        <w:shd w:val="clear" w:color="auto" w:fill="FFFFFF"/>
        <w:spacing w:after="120" w:line="276" w:lineRule="auto"/>
        <w:rPr>
          <w:rFonts w:ascii="inherit" w:eastAsia="Times New Roman" w:hAnsi="inherit" w:cs="Arial"/>
          <w:caps/>
          <w:color w:val="90949C"/>
          <w:sz w:val="18"/>
          <w:szCs w:val="18"/>
          <w:lang w:eastAsia="cs-CZ"/>
        </w:rPr>
      </w:pPr>
    </w:p>
    <w:p w14:paraId="3B0183D5" w14:textId="7E137001" w:rsidR="008C7E9A" w:rsidRPr="001E28CD" w:rsidRDefault="008C7E9A" w:rsidP="0020137E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Tento text obsahuje závazná pravidla a podmínky soutěže</w:t>
      </w:r>
      <w:r w:rsidR="00144821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</w:t>
      </w:r>
      <w:r w:rsidR="00144821" w:rsidRPr="00144821">
        <w:rPr>
          <w:rFonts w:ascii="inherit" w:eastAsia="Times New Roman" w:hAnsi="inherit" w:cs="Times New Roman"/>
          <w:b/>
          <w:color w:val="1D2129"/>
          <w:sz w:val="26"/>
          <w:szCs w:val="26"/>
          <w:lang w:eastAsia="cs-CZ"/>
        </w:rPr>
        <w:t>Rodinný recept nad zlato!</w:t>
      </w: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(dále jen „</w:t>
      </w:r>
      <w:r w:rsidRPr="001E28CD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cs-CZ"/>
        </w:rPr>
        <w:t>soutěž</w:t>
      </w: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“).</w:t>
      </w:r>
    </w:p>
    <w:p w14:paraId="442B5001" w14:textId="77777777" w:rsidR="008C7E9A" w:rsidRPr="001E28CD" w:rsidRDefault="008C7E9A" w:rsidP="008C7E9A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</w:p>
    <w:p w14:paraId="4CA91718" w14:textId="1577DF0F" w:rsidR="008C7E9A" w:rsidRPr="001E28CD" w:rsidRDefault="008C7E9A" w:rsidP="008C7E9A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cs-CZ"/>
        </w:rPr>
        <w:t xml:space="preserve">1. </w:t>
      </w:r>
      <w:r w:rsidR="00144821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cs-CZ"/>
        </w:rPr>
        <w:t>Organizátor a administrátor soutěže</w:t>
      </w:r>
    </w:p>
    <w:p w14:paraId="0DE7E0AB" w14:textId="7A8A17E1" w:rsidR="008C7E9A" w:rsidRPr="001E28CD" w:rsidRDefault="00144821" w:rsidP="00144821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Organizátorem soutěže je s</w:t>
      </w:r>
      <w:r w:rsidR="008C7E9A"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polečnost </w:t>
      </w:r>
      <w:r w:rsidR="0020137E" w:rsidRPr="0020137E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Gorenje spol. s r.o</w:t>
      </w:r>
      <w:r w:rsidR="008C7E9A"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., </w:t>
      </w:r>
      <w:r w:rsidR="0020137E" w:rsidRPr="0020137E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Vyskočilova 1461/2a, 140 00 Praha 4 – Michle, Česká republika</w:t>
      </w:r>
      <w:r w:rsidR="008C7E9A"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,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</w:t>
      </w:r>
      <w:r w:rsidRPr="00144821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IČO 40612244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,</w:t>
      </w:r>
      <w:r w:rsidR="008C7E9A"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zapsaná v obchodním rejstříku vedeném Městským soudem v Praze, oddíl C, vložka </w:t>
      </w:r>
      <w:r w:rsidR="0020137E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2627</w:t>
      </w:r>
      <w:r w:rsidR="008C7E9A"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(dále jen „</w:t>
      </w:r>
      <w:r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eastAsia="cs-CZ"/>
        </w:rPr>
        <w:t>organizátor</w:t>
      </w:r>
      <w:r w:rsidR="008C7E9A"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“).</w:t>
      </w:r>
    </w:p>
    <w:p w14:paraId="1E2CDB1A" w14:textId="1A97F9D7" w:rsidR="008C7E9A" w:rsidRPr="001E28CD" w:rsidRDefault="00144821" w:rsidP="00144821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Administrátorem soutěže je s</w:t>
      </w:r>
      <w:r w:rsidR="008C7E9A"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polečnost WMC Praha, a. s., se sídlem Plynární 1617/10, Praha 7, 170 00, IČO: 26509954, zapsaná v obchodním rejstříku vedeném Městským soudem v Praze, oddíl B, vložka 7532 (dále jen „</w:t>
      </w: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cs-CZ"/>
        </w:rPr>
        <w:t>administrátor</w:t>
      </w:r>
      <w:r w:rsidR="008C7E9A"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“).</w:t>
      </w:r>
    </w:p>
    <w:p w14:paraId="39DE308A" w14:textId="77777777" w:rsidR="008C7E9A" w:rsidRPr="001E28CD" w:rsidRDefault="008C7E9A" w:rsidP="008C7E9A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</w:p>
    <w:p w14:paraId="1BF8EB89" w14:textId="04DF1EDE" w:rsidR="008C7E9A" w:rsidRPr="001E28CD" w:rsidRDefault="00144821" w:rsidP="008C7E9A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cs-CZ"/>
        </w:rPr>
        <w:t>2</w:t>
      </w:r>
      <w:r w:rsidR="008C7E9A" w:rsidRPr="001E28CD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cs-CZ"/>
        </w:rPr>
        <w:t>. Místo konání a doba trvání soutěže</w:t>
      </w:r>
    </w:p>
    <w:p w14:paraId="3770B299" w14:textId="77777777" w:rsidR="008C7E9A" w:rsidRPr="001E28CD" w:rsidRDefault="008C7E9A" w:rsidP="001463EF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· Soutěž probíhá na území České republiky.</w:t>
      </w:r>
    </w:p>
    <w:p w14:paraId="79806A86" w14:textId="4AF86DFE" w:rsidR="008C7E9A" w:rsidRPr="00521691" w:rsidRDefault="008C7E9A" w:rsidP="00521691">
      <w:pPr>
        <w:rPr>
          <w:rFonts w:ascii="Calibri" w:eastAsia="Calibri" w:hAnsi="Calibri" w:cs="Calibri"/>
          <w:sz w:val="22"/>
          <w:szCs w:val="22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Doba trvání soutěže je stanovena na období </w:t>
      </w:r>
      <w:r w:rsidRPr="001E28CD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cs-CZ"/>
        </w:rPr>
        <w:t xml:space="preserve">od </w:t>
      </w:r>
      <w:r w:rsidR="00907CCE" w:rsidRPr="00144821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eastAsia="cs-CZ"/>
        </w:rPr>
        <w:t>13</w:t>
      </w:r>
      <w:r w:rsidRPr="00144821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eastAsia="cs-CZ"/>
        </w:rPr>
        <w:t xml:space="preserve">. </w:t>
      </w:r>
      <w:r w:rsidR="00907CCE" w:rsidRPr="00144821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eastAsia="cs-CZ"/>
        </w:rPr>
        <w:t>4</w:t>
      </w:r>
      <w:r w:rsidRPr="00144821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eastAsia="cs-CZ"/>
        </w:rPr>
        <w:t xml:space="preserve">. </w:t>
      </w:r>
      <w:r w:rsidR="004F7A29" w:rsidRPr="00144821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eastAsia="cs-CZ"/>
        </w:rPr>
        <w:t>2020</w:t>
      </w:r>
      <w:r w:rsidRPr="001E28CD">
        <w:rPr>
          <w:rFonts w:ascii="inherit" w:eastAsia="Times New Roman" w:hAnsi="inherit" w:cs="Times New Roman"/>
          <w:color w:val="000000" w:themeColor="text1"/>
          <w:sz w:val="26"/>
          <w:szCs w:val="26"/>
          <w:lang w:eastAsia="cs-CZ"/>
        </w:rPr>
        <w:t xml:space="preserve">, </w:t>
      </w: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od okamžiku vyhlášení soutěže </w:t>
      </w:r>
      <w:r w:rsidR="00907CCE" w:rsidRPr="00907CCE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na </w:t>
      </w:r>
      <w:r w:rsidR="00144821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webových stránkách </w:t>
      </w:r>
      <w:r w:rsidR="00907CCE" w:rsidRPr="00907CCE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MORA Česká republika </w:t>
      </w:r>
      <w:r w:rsidR="00144821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dostupných na adrese</w:t>
      </w:r>
      <w:r w:rsidR="0030372E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</w:t>
      </w:r>
      <w:bookmarkStart w:id="0" w:name="_GoBack"/>
      <w:bookmarkEnd w:id="0"/>
      <w:r w:rsidR="0030372E">
        <w:rPr>
          <w:rFonts w:ascii="Calibri" w:eastAsia="Calibri" w:hAnsi="Calibri" w:cs="Times New Roman"/>
          <w:color w:val="0563C1"/>
          <w:u w:val="single"/>
        </w:rPr>
        <w:fldChar w:fldCharType="begin"/>
      </w:r>
      <w:r w:rsidR="0030372E">
        <w:rPr>
          <w:rFonts w:ascii="Calibri" w:eastAsia="Calibri" w:hAnsi="Calibri" w:cs="Times New Roman"/>
          <w:color w:val="0563C1"/>
          <w:u w:val="single"/>
        </w:rPr>
        <w:instrText xml:space="preserve"> HYPERLINK "</w:instrText>
      </w:r>
      <w:r w:rsidR="0030372E" w:rsidRPr="0030372E">
        <w:rPr>
          <w:rFonts w:ascii="Calibri" w:eastAsia="Calibri" w:hAnsi="Calibri" w:cs="Times New Roman"/>
          <w:color w:val="0563C1"/>
          <w:u w:val="single"/>
        </w:rPr>
        <w:instrText>https://www.mora.cz/soutez-s-rodinnym-receptem/</w:instrText>
      </w:r>
      <w:r w:rsidR="0030372E">
        <w:rPr>
          <w:rFonts w:ascii="Calibri" w:eastAsia="Calibri" w:hAnsi="Calibri" w:cs="Times New Roman"/>
          <w:color w:val="0563C1"/>
          <w:u w:val="single"/>
        </w:rPr>
        <w:instrText xml:space="preserve">" </w:instrText>
      </w:r>
      <w:r w:rsidR="0030372E">
        <w:rPr>
          <w:rFonts w:ascii="Calibri" w:eastAsia="Calibri" w:hAnsi="Calibri" w:cs="Times New Roman"/>
          <w:color w:val="0563C1"/>
          <w:u w:val="single"/>
        </w:rPr>
        <w:fldChar w:fldCharType="separate"/>
      </w:r>
      <w:r w:rsidR="0030372E" w:rsidRPr="005C6F11">
        <w:rPr>
          <w:rStyle w:val="Hypertextovodkaz"/>
          <w:rFonts w:ascii="Calibri" w:eastAsia="Calibri" w:hAnsi="Calibri" w:cs="Times New Roman"/>
        </w:rPr>
        <w:t>https://www.mora.cz/soutez-s-rodinnym-receptem/</w:t>
      </w:r>
      <w:r w:rsidR="0030372E">
        <w:rPr>
          <w:rFonts w:ascii="Calibri" w:eastAsia="Calibri" w:hAnsi="Calibri" w:cs="Times New Roman"/>
          <w:color w:val="0563C1"/>
          <w:u w:val="single"/>
        </w:rPr>
        <w:fldChar w:fldCharType="end"/>
      </w:r>
      <w:r w:rsidR="00521691">
        <w:rPr>
          <w:rFonts w:ascii="Calibri" w:eastAsia="Calibri" w:hAnsi="Calibri" w:cs="Calibri"/>
          <w:sz w:val="22"/>
          <w:szCs w:val="22"/>
        </w:rPr>
        <w:t xml:space="preserve"> </w:t>
      </w: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(dále jen „</w:t>
      </w:r>
      <w:r w:rsidR="00144821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cs-CZ"/>
        </w:rPr>
        <w:t>web MORA</w:t>
      </w:r>
      <w:r w:rsidR="00907CCE" w:rsidRPr="00907CCE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“</w:t>
      </w: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) </w:t>
      </w:r>
      <w:r w:rsidRPr="00144821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cs-CZ"/>
        </w:rPr>
        <w:t xml:space="preserve">do </w:t>
      </w:r>
      <w:r w:rsidR="00144821" w:rsidRPr="00144821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eastAsia="cs-CZ"/>
        </w:rPr>
        <w:t>31</w:t>
      </w:r>
      <w:r w:rsidRPr="00144821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eastAsia="cs-CZ"/>
        </w:rPr>
        <w:t xml:space="preserve">. </w:t>
      </w:r>
      <w:r w:rsidR="00144821" w:rsidRPr="00144821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eastAsia="cs-CZ"/>
        </w:rPr>
        <w:t>5</w:t>
      </w:r>
      <w:r w:rsidRPr="00144821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eastAsia="cs-CZ"/>
        </w:rPr>
        <w:t>. 20</w:t>
      </w:r>
      <w:r w:rsidR="004F7A29" w:rsidRPr="00144821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eastAsia="cs-CZ"/>
        </w:rPr>
        <w:t>20</w:t>
      </w:r>
      <w:r w:rsidR="00144821" w:rsidRPr="001463EF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eastAsia="cs-CZ"/>
        </w:rPr>
        <w:t>,</w:t>
      </w:r>
      <w:r w:rsidRPr="001463EF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eastAsia="cs-CZ"/>
        </w:rPr>
        <w:t xml:space="preserve"> do</w:t>
      </w:r>
      <w:r w:rsidR="001463EF">
        <w:rPr>
          <w:rFonts w:ascii="inherit" w:eastAsia="Times New Roman" w:hAnsi="inherit" w:cs="Times New Roman"/>
          <w:b/>
          <w:bCs/>
          <w:color w:val="000000" w:themeColor="text1"/>
          <w:sz w:val="26"/>
          <w:szCs w:val="26"/>
          <w:lang w:eastAsia="cs-CZ"/>
        </w:rPr>
        <w:t xml:space="preserve"> </w:t>
      </w:r>
      <w:r w:rsidR="001463EF" w:rsidRPr="001463EF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eastAsia="cs-CZ"/>
        </w:rPr>
        <w:t>okamžiku vyhlášení výherce osmého kola soutěže na Facebook</w:t>
      </w:r>
      <w:r w:rsidR="001463EF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eastAsia="cs-CZ"/>
        </w:rPr>
        <w:t>u</w:t>
      </w:r>
      <w:r w:rsidR="001463EF" w:rsidRPr="001463EF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eastAsia="cs-CZ"/>
        </w:rPr>
        <w:t xml:space="preserve"> profilu MORA</w:t>
      </w:r>
      <w:r w:rsidR="001463EF">
        <w:rPr>
          <w:rFonts w:ascii="inherit" w:eastAsia="Times New Roman" w:hAnsi="inherit" w:cs="Times New Roman"/>
          <w:bCs/>
          <w:color w:val="000000" w:themeColor="text1"/>
          <w:sz w:val="26"/>
          <w:szCs w:val="26"/>
          <w:lang w:eastAsia="cs-CZ"/>
        </w:rPr>
        <w:t>.</w:t>
      </w:r>
    </w:p>
    <w:p w14:paraId="2F933DC5" w14:textId="5577D991" w:rsidR="001463EF" w:rsidRPr="001E28CD" w:rsidRDefault="001463EF" w:rsidP="001463EF">
      <w:pPr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„</w:t>
      </w:r>
      <w:r w:rsidRPr="001463EF">
        <w:rPr>
          <w:rFonts w:ascii="inherit" w:eastAsia="Times New Roman" w:hAnsi="inherit" w:cs="Times New Roman"/>
          <w:b/>
          <w:color w:val="1D2129"/>
          <w:sz w:val="26"/>
          <w:szCs w:val="26"/>
          <w:lang w:eastAsia="cs-CZ"/>
        </w:rPr>
        <w:t>Facebook profilu MORA</w:t>
      </w:r>
      <w:r w:rsidRPr="001463EF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“ znamená profil značky MORA Česká republika na sociální síti Facebook, dostupný na adrese </w:t>
      </w:r>
      <w:hyperlink r:id="rId5" w:history="1">
        <w:r w:rsidRPr="004B43E2">
          <w:rPr>
            <w:rStyle w:val="Hypertextovodkaz"/>
            <w:rFonts w:ascii="inherit" w:eastAsia="Times New Roman" w:hAnsi="inherit" w:cs="Times New Roman"/>
            <w:sz w:val="26"/>
            <w:szCs w:val="26"/>
            <w:lang w:eastAsia="cs-CZ"/>
          </w:rPr>
          <w:t>https://www.facebook.com/mora.cz/</w:t>
        </w:r>
      </w:hyperlink>
      <w:r w:rsidRPr="001463EF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.</w:t>
      </w:r>
    </w:p>
    <w:p w14:paraId="4E8399CE" w14:textId="77777777" w:rsidR="008C7E9A" w:rsidRPr="001E28CD" w:rsidRDefault="008C7E9A" w:rsidP="008C7E9A">
      <w:pPr>
        <w:spacing w:after="120" w:line="276" w:lineRule="auto"/>
        <w:rPr>
          <w:rFonts w:ascii="inherit" w:eastAsia="Times New Roman" w:hAnsi="inherit" w:cs="Times New Roman"/>
          <w:lang w:eastAsia="cs-CZ"/>
        </w:rPr>
      </w:pPr>
    </w:p>
    <w:p w14:paraId="29B048E2" w14:textId="1510C8F9" w:rsidR="008C7E9A" w:rsidRPr="001E28CD" w:rsidRDefault="001463EF" w:rsidP="00BB6F08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cs-CZ"/>
        </w:rPr>
        <w:t>3</w:t>
      </w:r>
      <w:r w:rsidR="008C7E9A" w:rsidRPr="001E28CD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cs-CZ"/>
        </w:rPr>
        <w:t>. Podmínky účasti</w:t>
      </w:r>
    </w:p>
    <w:p w14:paraId="6AE8BFCB" w14:textId="77777777" w:rsidR="008C7E9A" w:rsidRPr="001E28CD" w:rsidRDefault="008C7E9A" w:rsidP="00BB6F08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· Soutěže se mohou zúčastnit jen fyzické osoby starší 18 let s trvalým pobytem nebo adresou pro doručování na území České republiky (dále jen „</w:t>
      </w:r>
      <w:r w:rsidRPr="001E28CD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cs-CZ"/>
        </w:rPr>
        <w:t>soutěžící</w:t>
      </w: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“).</w:t>
      </w:r>
    </w:p>
    <w:p w14:paraId="7E12C9B3" w14:textId="7EDDD42B" w:rsidR="008C7E9A" w:rsidRPr="001E28CD" w:rsidRDefault="008C7E9A" w:rsidP="00BB6F08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="00CB35B2" w:rsidRPr="00CB35B2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Ze soutěže jsou vyloučeni všichni zaměstnanci organizátora a </w:t>
      </w:r>
      <w:r w:rsidR="001463EF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administrátora </w:t>
      </w:r>
      <w:r w:rsidR="00CB35B2" w:rsidRPr="00CB35B2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podílejících se na zajištění soutěže a osoby k výše uvedeným osobám ve vztahu osoby blízké.</w:t>
      </w:r>
    </w:p>
    <w:p w14:paraId="31D0DB14" w14:textId="6ECB8734" w:rsidR="008C7E9A" w:rsidRPr="00521691" w:rsidRDefault="008C7E9A" w:rsidP="00521691">
      <w:pPr>
        <w:rPr>
          <w:rFonts w:ascii="Calibri" w:eastAsia="Calibri" w:hAnsi="Calibri" w:cs="Calibri"/>
          <w:sz w:val="22"/>
          <w:szCs w:val="22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lastRenderedPageBreak/>
        <w:t xml:space="preserve">· </w:t>
      </w:r>
      <w:r w:rsidR="001463EF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Podmínkou účasti v soutěži je zaslání toho nejoblíbenějšího rodinného receptu spolu s fotografií připraveného jídla, (dále jen “</w:t>
      </w:r>
      <w:r w:rsidR="001463EF" w:rsidRPr="001463EF">
        <w:rPr>
          <w:rFonts w:ascii="inherit" w:eastAsia="Times New Roman" w:hAnsi="inherit" w:cs="Times New Roman"/>
          <w:b/>
          <w:color w:val="1D2129"/>
          <w:sz w:val="26"/>
          <w:szCs w:val="26"/>
          <w:lang w:eastAsia="cs-CZ"/>
        </w:rPr>
        <w:t>soutěžní příspěvek</w:t>
      </w:r>
      <w:r w:rsidR="001463EF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“), nahráním do webového formuláře dostupného na adrese </w:t>
      </w:r>
      <w:hyperlink r:id="rId6" w:history="1">
        <w:r w:rsidR="0030372E" w:rsidRPr="0030372E">
          <w:rPr>
            <w:rStyle w:val="Hypertextovodkaz"/>
            <w:rFonts w:ascii="inherit" w:eastAsia="Times New Roman" w:hAnsi="inherit" w:cs="Times New Roman"/>
            <w:sz w:val="26"/>
            <w:szCs w:val="26"/>
            <w:lang w:eastAsia="cs-CZ"/>
          </w:rPr>
          <w:t>https://www.mora.cz/soutez-s-rodinnym-receptem/</w:t>
        </w:r>
      </w:hyperlink>
      <w:r w:rsidR="00521691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</w:t>
      </w:r>
      <w:r w:rsidR="001463EF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(dále jen „</w:t>
      </w:r>
      <w:r w:rsidR="001463EF" w:rsidRPr="001463EF">
        <w:rPr>
          <w:rFonts w:ascii="inherit" w:eastAsia="Times New Roman" w:hAnsi="inherit" w:cs="Times New Roman"/>
          <w:b/>
          <w:color w:val="1D2129"/>
          <w:sz w:val="26"/>
          <w:szCs w:val="26"/>
          <w:lang w:eastAsia="cs-CZ"/>
        </w:rPr>
        <w:t>formulář</w:t>
      </w:r>
      <w:r w:rsidR="001463EF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“). </w:t>
      </w:r>
    </w:p>
    <w:p w14:paraId="0D2E06B8" w14:textId="3CEF39FF" w:rsidR="00BB6F08" w:rsidRPr="00BB6F08" w:rsidRDefault="00BB6F08" w:rsidP="00BB6F08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BB6F08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Administrátor si vyhrazuje právo vyřadit soutěžní příspěvky, které nesplní podmínky předchozího odstavce, tj. vyřadit recepty, které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budou kopírovány od jiných autorů nebo </w:t>
      </w:r>
      <w:r w:rsidRPr="00BB6F08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nebudou obsahovat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fotografii</w:t>
      </w:r>
      <w:r w:rsidRPr="00BB6F08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.</w:t>
      </w:r>
    </w:p>
    <w:p w14:paraId="7CBD7C08" w14:textId="0A039D84" w:rsidR="00BB6F08" w:rsidRDefault="008C7E9A" w:rsidP="00BB6F08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· Podmínkou účasti v soutěži není zakoupení zboží nebo služeb či zaplacení jakéhokoli jiného vkladu.</w:t>
      </w:r>
    </w:p>
    <w:p w14:paraId="61C24213" w14:textId="5F202038" w:rsidR="00BB6F08" w:rsidRDefault="00BB6F08" w:rsidP="00BB6F08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BB6F08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Podmínkou účasti v soutěži je uvedení jména, příjmení, e-mailové adresy a telefonního čísla soutěžícího. Udělení souhlasu se zasíláním obchodních sdělení není podmínkou účasti v soutěži.</w:t>
      </w:r>
    </w:p>
    <w:p w14:paraId="738295E2" w14:textId="77777777" w:rsidR="009458F3" w:rsidRPr="00F83C00" w:rsidRDefault="007C01DA" w:rsidP="008B796F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F83C00">
        <w:rPr>
          <w:rFonts w:ascii="inherit" w:eastAsia="Times New Roman" w:hAnsi="inherit" w:cs="Times New Roman"/>
          <w:sz w:val="26"/>
          <w:szCs w:val="26"/>
          <w:lang w:eastAsia="cs-CZ"/>
        </w:rPr>
        <w:t>Jeden soutěžící se může v případě výhry v 1. – 5. kole soutěže probojovat do semifinálového nebo až finálového kola a kromě dílčí výhry z prvních pěti kol soutěže tak soutěžit i o elektrickou pečící pánev</w:t>
      </w:r>
      <w:r w:rsidR="009458F3" w:rsidRPr="00F83C00">
        <w:rPr>
          <w:rFonts w:ascii="inherit" w:eastAsia="Times New Roman" w:hAnsi="inherit" w:cs="Times New Roman"/>
          <w:sz w:val="26"/>
          <w:szCs w:val="26"/>
          <w:lang w:eastAsia="cs-CZ"/>
        </w:rPr>
        <w:t>, či o hlavní výhru – multifunkční vestavnou troubu.</w:t>
      </w:r>
    </w:p>
    <w:p w14:paraId="3AF9245E" w14:textId="3634742C" w:rsidR="009458F3" w:rsidRPr="00C91CCC" w:rsidRDefault="009458F3" w:rsidP="008B796F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000000" w:themeColor="text1"/>
          <w:sz w:val="26"/>
          <w:szCs w:val="26"/>
          <w:lang w:eastAsia="cs-CZ"/>
        </w:rPr>
      </w:pPr>
      <w:r w:rsidRPr="00C91CCC">
        <w:rPr>
          <w:rFonts w:ascii="inherit" w:eastAsia="Times New Roman" w:hAnsi="inherit" w:cs="Times New Roman"/>
          <w:color w:val="000000" w:themeColor="text1"/>
          <w:sz w:val="26"/>
          <w:szCs w:val="26"/>
          <w:lang w:eastAsia="cs-CZ"/>
        </w:rPr>
        <w:t>· Podmínkou pro obdržení výhry je, aby výherce sdělil administrátorovi adresu pro zaslání výhry v odpovědi na e</w:t>
      </w:r>
      <w:r w:rsidR="00C91CCC" w:rsidRPr="00C91CCC">
        <w:rPr>
          <w:rFonts w:ascii="inherit" w:eastAsia="Times New Roman" w:hAnsi="inherit" w:cs="Times New Roman"/>
          <w:color w:val="000000" w:themeColor="text1"/>
          <w:sz w:val="26"/>
          <w:szCs w:val="26"/>
          <w:lang w:eastAsia="cs-CZ"/>
        </w:rPr>
        <w:t>-</w:t>
      </w:r>
      <w:r w:rsidRPr="00C91CCC">
        <w:rPr>
          <w:rFonts w:ascii="inherit" w:eastAsia="Times New Roman" w:hAnsi="inherit" w:cs="Times New Roman"/>
          <w:color w:val="000000" w:themeColor="text1"/>
          <w:sz w:val="26"/>
          <w:szCs w:val="26"/>
          <w:lang w:eastAsia="cs-CZ"/>
        </w:rPr>
        <w:t>mailovou zprávu nebo telefonický hovor administrátora o výhře.</w:t>
      </w:r>
    </w:p>
    <w:p w14:paraId="770104CA" w14:textId="77777777" w:rsidR="009458F3" w:rsidRDefault="009458F3" w:rsidP="008B796F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</w:p>
    <w:p w14:paraId="09B2D499" w14:textId="7EC29195" w:rsidR="009458F3" w:rsidRDefault="00BE0044" w:rsidP="009458F3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cs-CZ"/>
        </w:rPr>
        <w:t>4</w:t>
      </w:r>
      <w:r w:rsidR="009458F3" w:rsidRPr="001E28CD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cs-CZ"/>
        </w:rPr>
        <w:t>. Průběh soutěže</w:t>
      </w:r>
    </w:p>
    <w:p w14:paraId="7E5E98CF" w14:textId="4132DEF7" w:rsidR="009458F3" w:rsidRDefault="008C7E9A" w:rsidP="008B796F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="009458F3" w:rsidRPr="009458F3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Soutěž probíhá prostřednictvím formuláře zveřejněného na webu MORA a prostřednictvím Facebook profilu MORA.</w:t>
      </w:r>
    </w:p>
    <w:p w14:paraId="77869F0F" w14:textId="3B1514E6" w:rsidR="009458F3" w:rsidRDefault="009458F3" w:rsidP="008B796F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9458F3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Soutěžící se zúčastní soutěže nahráním soutěžního příspěvku do formuláře. Zveřejnění soutěžního příspěvku formou komentáře nebo samostatného příspěvku na Facebook profilu MORA nezakládá účast soutěžícího v soutěži.</w:t>
      </w:r>
    </w:p>
    <w:p w14:paraId="32CF86DC" w14:textId="7E470A58" w:rsidR="009458F3" w:rsidRPr="00F83C00" w:rsidRDefault="009458F3" w:rsidP="008B796F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F83C00">
        <w:rPr>
          <w:rFonts w:ascii="inherit" w:eastAsia="Times New Roman" w:hAnsi="inherit" w:cs="Times New Roman"/>
          <w:sz w:val="26"/>
          <w:szCs w:val="26"/>
          <w:lang w:eastAsia="cs-CZ"/>
        </w:rPr>
        <w:t xml:space="preserve">Porota složená se zaměstnanců administrátora bude hodnotit zejména vzhled připraveného pokrmu dle zaslané fotografie a originalitu receptu. Výherci budou vyhlášeni na webu MORA, a to formou zveřejnění fotografie pokrmu a jména a prvního písmene příjmení výherce. Administrátor zašle výherci zprávu o výhře na e-mailovou adresu uvedenou ve formuláři </w:t>
      </w:r>
      <w:r w:rsidRPr="00F83C00">
        <w:rPr>
          <w:rFonts w:ascii="inherit" w:eastAsia="Times New Roman" w:hAnsi="inherit" w:cs="Times New Roman"/>
          <w:b/>
          <w:sz w:val="26"/>
          <w:szCs w:val="26"/>
          <w:lang w:eastAsia="cs-CZ"/>
        </w:rPr>
        <w:t xml:space="preserve">do </w:t>
      </w:r>
      <w:r w:rsidR="0030372E">
        <w:rPr>
          <w:rFonts w:ascii="inherit" w:eastAsia="Times New Roman" w:hAnsi="inherit" w:cs="Times New Roman"/>
          <w:b/>
          <w:sz w:val="26"/>
          <w:szCs w:val="26"/>
          <w:lang w:eastAsia="cs-CZ"/>
        </w:rPr>
        <w:t>5</w:t>
      </w:r>
      <w:r w:rsidRPr="00F83C00">
        <w:rPr>
          <w:rFonts w:ascii="inherit" w:eastAsia="Times New Roman" w:hAnsi="inherit" w:cs="Times New Roman"/>
          <w:b/>
          <w:sz w:val="26"/>
          <w:szCs w:val="26"/>
          <w:lang w:eastAsia="cs-CZ"/>
        </w:rPr>
        <w:t xml:space="preserve"> dnů</w:t>
      </w:r>
      <w:r w:rsidRPr="00F83C00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od vyhlášení výherce na webu MORA.</w:t>
      </w:r>
    </w:p>
    <w:p w14:paraId="58F45C32" w14:textId="5BF605A7" w:rsidR="008B796F" w:rsidRDefault="009458F3" w:rsidP="008B796F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="008B796F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V průběhu prvních 5-ti týdnů soutěže (od 13. 4. do 17. 5.) bude odborná porota organizátora každý týden vybírat 2 výherce, které odmění</w:t>
      </w:r>
      <w:r w:rsidR="00BE004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</w:t>
      </w:r>
      <w:r w:rsidR="008B796F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jedním z těchto produktů značky MORA: </w:t>
      </w:r>
    </w:p>
    <w:p w14:paraId="3FBA5D24" w14:textId="77777777" w:rsidR="008B796F" w:rsidRDefault="008B796F" w:rsidP="008B796F">
      <w:pPr>
        <w:pStyle w:val="Odstavecseseznamem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na konci 1. týdne odmění 2 výherce </w:t>
      </w:r>
      <w:r w:rsidRPr="007C01DA">
        <w:rPr>
          <w:rFonts w:ascii="inherit" w:eastAsia="Times New Roman" w:hAnsi="inherit" w:cs="Times New Roman"/>
          <w:b/>
          <w:color w:val="1D2129"/>
          <w:sz w:val="26"/>
          <w:szCs w:val="26"/>
          <w:lang w:eastAsia="cs-CZ"/>
        </w:rPr>
        <w:t>topinkovačem</w:t>
      </w:r>
      <w:r w:rsidRPr="008B796F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,</w:t>
      </w:r>
    </w:p>
    <w:p w14:paraId="55A8B941" w14:textId="77777777" w:rsidR="008B796F" w:rsidRDefault="008B796F" w:rsidP="008B796F">
      <w:pPr>
        <w:pStyle w:val="Odstavecseseznamem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na konci 2. týdne odmění 2 výherce</w:t>
      </w:r>
      <w:r w:rsidRPr="008B796F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</w:t>
      </w:r>
      <w:r w:rsidRPr="007C01DA">
        <w:rPr>
          <w:rFonts w:ascii="inherit" w:eastAsia="Times New Roman" w:hAnsi="inherit" w:cs="Times New Roman"/>
          <w:b/>
          <w:color w:val="1D2129"/>
          <w:sz w:val="26"/>
          <w:szCs w:val="26"/>
          <w:lang w:eastAsia="cs-CZ"/>
        </w:rPr>
        <w:t>rychlovarnou konvicí</w:t>
      </w:r>
      <w:r w:rsidRPr="008B796F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, </w:t>
      </w:r>
    </w:p>
    <w:p w14:paraId="2B767B78" w14:textId="68B8BFB1" w:rsidR="008B796F" w:rsidRDefault="008B796F" w:rsidP="008B796F">
      <w:pPr>
        <w:pStyle w:val="Odstavecseseznamem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na konci 3. týdne vyhrají 2 soutěžící </w:t>
      </w:r>
      <w:r w:rsidRPr="007C01DA">
        <w:rPr>
          <w:rFonts w:ascii="inherit" w:eastAsia="Times New Roman" w:hAnsi="inherit" w:cs="Times New Roman"/>
          <w:b/>
          <w:color w:val="1D2129"/>
          <w:sz w:val="26"/>
          <w:szCs w:val="26"/>
          <w:lang w:eastAsia="cs-CZ"/>
        </w:rPr>
        <w:t>ruční mixér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,</w:t>
      </w:r>
    </w:p>
    <w:p w14:paraId="307DF1D0" w14:textId="77777777" w:rsidR="008B796F" w:rsidRDefault="008B796F" w:rsidP="008B796F">
      <w:pPr>
        <w:pStyle w:val="Odstavecseseznamem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na konci 4. týdne vyhrají 2 soutěžící</w:t>
      </w:r>
      <w:r w:rsidRPr="008B796F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</w:t>
      </w:r>
      <w:r w:rsidRPr="007C01DA">
        <w:rPr>
          <w:rFonts w:ascii="inherit" w:eastAsia="Times New Roman" w:hAnsi="inherit" w:cs="Times New Roman"/>
          <w:b/>
          <w:color w:val="1D2129"/>
          <w:sz w:val="26"/>
          <w:szCs w:val="26"/>
          <w:lang w:eastAsia="cs-CZ"/>
        </w:rPr>
        <w:t>tyčovým mixér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a</w:t>
      </w:r>
    </w:p>
    <w:p w14:paraId="05C22B06" w14:textId="19B2EE17" w:rsidR="008B796F" w:rsidRDefault="008B796F" w:rsidP="008B796F">
      <w:pPr>
        <w:pStyle w:val="Odstavecseseznamem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koncem 5. týdne vyhrají 2 soutěžící </w:t>
      </w:r>
      <w:r w:rsidRPr="007C01DA">
        <w:rPr>
          <w:rFonts w:ascii="inherit" w:eastAsia="Times New Roman" w:hAnsi="inherit" w:cs="Times New Roman"/>
          <w:b/>
          <w:color w:val="1D2129"/>
          <w:sz w:val="26"/>
          <w:szCs w:val="26"/>
          <w:lang w:eastAsia="cs-CZ"/>
        </w:rPr>
        <w:t>sendvičovač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.</w:t>
      </w:r>
    </w:p>
    <w:p w14:paraId="00649697" w14:textId="26A4F1B6" w:rsidR="00BE0044" w:rsidRPr="00F83C00" w:rsidRDefault="00BE0044" w:rsidP="00BE0044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BE004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První, druh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ý</w:t>
      </w:r>
      <w:r w:rsidRPr="00BE004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, třetí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, </w:t>
      </w:r>
      <w:r w:rsidRPr="00BE004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čtvrt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ý a pátý týden soutěže</w:t>
      </w:r>
      <w:r w:rsidRPr="00BE004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končí vždy k půlnoci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posledního</w:t>
      </w:r>
      <w:r w:rsidRPr="00BE004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dne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v daném týdnu</w:t>
      </w:r>
      <w:r w:rsidRPr="00BE004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. Druh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ý</w:t>
      </w:r>
      <w:r w:rsidRPr="00BE004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, třetí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, </w:t>
      </w:r>
      <w:r w:rsidRPr="00BE004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čtvr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tý a pátý týden soutěže</w:t>
      </w:r>
      <w:r w:rsidRPr="00BE004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začíná vždy v 0:01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prvního</w:t>
      </w:r>
      <w:r w:rsidRPr="00BE004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dne.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</w:t>
      </w:r>
      <w:r w:rsidRPr="00F83C00">
        <w:rPr>
          <w:rFonts w:ascii="inherit" w:eastAsia="Times New Roman" w:hAnsi="inherit" w:cs="Times New Roman"/>
          <w:sz w:val="26"/>
          <w:szCs w:val="26"/>
          <w:lang w:eastAsia="cs-CZ"/>
        </w:rPr>
        <w:t>V</w:t>
      </w:r>
      <w:r w:rsidR="001254C7" w:rsidRPr="00F83C00">
        <w:rPr>
          <w:rFonts w:ascii="inherit" w:eastAsia="Times New Roman" w:hAnsi="inherit" w:cs="Times New Roman"/>
          <w:sz w:val="26"/>
          <w:szCs w:val="26"/>
          <w:lang w:eastAsia="cs-CZ"/>
        </w:rPr>
        <w:t xml:space="preserve">ýherci </w:t>
      </w:r>
      <w:r w:rsidRPr="00F83C00">
        <w:rPr>
          <w:rFonts w:ascii="inherit" w:eastAsia="Times New Roman" w:hAnsi="inherit" w:cs="Times New Roman"/>
          <w:sz w:val="26"/>
          <w:szCs w:val="26"/>
          <w:lang w:eastAsia="cs-CZ"/>
        </w:rPr>
        <w:t>jednotlivých týdnů bud</w:t>
      </w:r>
      <w:r w:rsidR="001254C7" w:rsidRPr="00F83C00">
        <w:rPr>
          <w:rFonts w:ascii="inherit" w:eastAsia="Times New Roman" w:hAnsi="inherit" w:cs="Times New Roman"/>
          <w:sz w:val="26"/>
          <w:szCs w:val="26"/>
          <w:lang w:eastAsia="cs-CZ"/>
        </w:rPr>
        <w:t>ou</w:t>
      </w:r>
      <w:r w:rsidRPr="00F83C00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</w:t>
      </w:r>
      <w:r w:rsidR="001254C7" w:rsidRPr="00F83C00">
        <w:rPr>
          <w:rFonts w:ascii="inherit" w:eastAsia="Times New Roman" w:hAnsi="inherit" w:cs="Times New Roman"/>
          <w:sz w:val="26"/>
          <w:szCs w:val="26"/>
          <w:lang w:eastAsia="cs-CZ"/>
        </w:rPr>
        <w:t>o výhře informováni</w:t>
      </w:r>
      <w:r w:rsidRPr="00F83C00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vždy </w:t>
      </w:r>
      <w:r w:rsidR="001254C7" w:rsidRPr="00F83C00">
        <w:rPr>
          <w:rFonts w:ascii="inherit" w:eastAsia="Times New Roman" w:hAnsi="inherit" w:cs="Times New Roman"/>
          <w:sz w:val="26"/>
          <w:szCs w:val="26"/>
          <w:lang w:eastAsia="cs-CZ"/>
        </w:rPr>
        <w:t xml:space="preserve">do </w:t>
      </w:r>
      <w:r w:rsidR="00F83C00">
        <w:rPr>
          <w:rFonts w:ascii="inherit" w:eastAsia="Times New Roman" w:hAnsi="inherit" w:cs="Times New Roman"/>
          <w:sz w:val="26"/>
          <w:szCs w:val="26"/>
          <w:lang w:eastAsia="cs-CZ"/>
        </w:rPr>
        <w:t>5</w:t>
      </w:r>
      <w:r w:rsidR="001254C7" w:rsidRPr="00F83C00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dnů </w:t>
      </w:r>
      <w:r w:rsidR="00EF7E4A" w:rsidRPr="00F83C00">
        <w:rPr>
          <w:rFonts w:ascii="inherit" w:eastAsia="Times New Roman" w:hAnsi="inherit" w:cs="Times New Roman"/>
          <w:sz w:val="26"/>
          <w:szCs w:val="26"/>
          <w:lang w:eastAsia="cs-CZ"/>
        </w:rPr>
        <w:t>v následujícím týdnu</w:t>
      </w:r>
      <w:r w:rsidRPr="00F83C00">
        <w:rPr>
          <w:rFonts w:ascii="inherit" w:eastAsia="Times New Roman" w:hAnsi="inherit" w:cs="Times New Roman"/>
          <w:sz w:val="26"/>
          <w:szCs w:val="26"/>
          <w:lang w:eastAsia="cs-CZ"/>
        </w:rPr>
        <w:t>.</w:t>
      </w:r>
    </w:p>
    <w:p w14:paraId="0DAB70DF" w14:textId="77777777" w:rsidR="002A730C" w:rsidRDefault="00100815" w:rsidP="00100815">
      <w:pPr>
        <w:shd w:val="clear" w:color="auto" w:fill="FFFFFF"/>
        <w:spacing w:after="18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V 6. týdnu</w:t>
      </w:r>
      <w:r w:rsidR="002A730C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soutěže (18. 5.) budou s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outěžní recepty 10 výherců z předchozích týdnů umístěny na Facebookový profil MORA a všech 10 výherců postoupí do dalšího kola, v rámci kterého budou pro své soutěžní recepty sbírat „likes“. </w:t>
      </w:r>
    </w:p>
    <w:p w14:paraId="78C9F1A0" w14:textId="1A91A59C" w:rsidR="00100815" w:rsidRDefault="002A730C" w:rsidP="00100815">
      <w:pPr>
        <w:shd w:val="clear" w:color="auto" w:fill="FFFFFF"/>
        <w:spacing w:after="18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Začátkem 7. týdne (25. 5.) postoupí prvních</w:t>
      </w:r>
      <w:r w:rsidR="00100815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5 výherců s nejvyšším počtem „likes“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do posledního finálového kola a budou moci </w:t>
      </w:r>
      <w:r w:rsidR="00F83C00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znovu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sbírat „likes“ a soutěžit o hlavní výhru. Posledních 5 soutěžících s nejnižšími počty „likes“ v této fázi soutěže skončí a bud</w:t>
      </w:r>
      <w:r w:rsidR="007C01DA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ou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oceněn</w:t>
      </w:r>
      <w:r w:rsidR="007C01DA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i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</w:t>
      </w:r>
      <w:r w:rsidRPr="007C01DA">
        <w:rPr>
          <w:rFonts w:ascii="inherit" w:eastAsia="Times New Roman" w:hAnsi="inherit" w:cs="Times New Roman"/>
          <w:b/>
          <w:color w:val="1D2129"/>
          <w:sz w:val="26"/>
          <w:szCs w:val="26"/>
          <w:lang w:eastAsia="cs-CZ"/>
        </w:rPr>
        <w:t>elektrickou pečící pánví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. </w:t>
      </w:r>
    </w:p>
    <w:p w14:paraId="606ADE59" w14:textId="5247D2B3" w:rsidR="008C7E9A" w:rsidRPr="007C01DA" w:rsidRDefault="00100815" w:rsidP="00100815">
      <w:pPr>
        <w:shd w:val="clear" w:color="auto" w:fill="FFFFFF"/>
        <w:spacing w:after="180" w:line="276" w:lineRule="auto"/>
        <w:jc w:val="both"/>
        <w:rPr>
          <w:rFonts w:ascii="inherit" w:eastAsia="Times New Roman" w:hAnsi="inherit" w:cs="Times New Roman"/>
          <w:b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="003753C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Na začátku 8. týdne (1. 6.) po ukončení soutěže (31. 5.)</w:t>
      </w:r>
      <w:r w:rsidR="007C01DA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bude na základě nejvyššího počtu dosažených likes vybrán konečný vítěz celé soutěže, který vyhraje </w:t>
      </w:r>
      <w:r w:rsidR="007C01DA" w:rsidRPr="007C01DA">
        <w:rPr>
          <w:rFonts w:ascii="inherit" w:eastAsia="Times New Roman" w:hAnsi="inherit" w:cs="Times New Roman"/>
          <w:b/>
          <w:color w:val="1D2129"/>
          <w:sz w:val="26"/>
          <w:szCs w:val="26"/>
          <w:lang w:eastAsia="cs-CZ"/>
        </w:rPr>
        <w:t>multifunkční vestavnou troubu</w:t>
      </w:r>
      <w:r w:rsidR="007C01DA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. Ty soutěžící, kteří se umístí na 2. – 5. místě, odměníme </w:t>
      </w:r>
      <w:r w:rsidR="007C01DA" w:rsidRPr="007C01DA">
        <w:rPr>
          <w:rFonts w:ascii="inherit" w:eastAsia="Times New Roman" w:hAnsi="inherit" w:cs="Times New Roman"/>
          <w:b/>
          <w:color w:val="1D2129"/>
          <w:sz w:val="26"/>
          <w:szCs w:val="26"/>
          <w:lang w:eastAsia="cs-CZ"/>
        </w:rPr>
        <w:t>elektrickou pečící pánví</w:t>
      </w:r>
      <w:r w:rsidR="007C01DA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.</w:t>
      </w:r>
    </w:p>
    <w:p w14:paraId="0377CB9D" w14:textId="77777777" w:rsidR="00100815" w:rsidRPr="001E28CD" w:rsidRDefault="00100815" w:rsidP="00100815">
      <w:pPr>
        <w:shd w:val="clear" w:color="auto" w:fill="FFFFFF"/>
        <w:spacing w:after="18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</w:p>
    <w:p w14:paraId="7EE0DC29" w14:textId="41E8555F" w:rsidR="008C7E9A" w:rsidRPr="001E28CD" w:rsidRDefault="008C7E9A" w:rsidP="008C7E9A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cs-CZ"/>
        </w:rPr>
        <w:t xml:space="preserve">5. </w:t>
      </w:r>
      <w:r w:rsidR="00BE0044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cs-CZ"/>
        </w:rPr>
        <w:t>Výhry v soutěži</w:t>
      </w:r>
    </w:p>
    <w:p w14:paraId="136B1D50" w14:textId="0DDE3ED9" w:rsidR="008C7E9A" w:rsidRDefault="008C7E9A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="00BE0044" w:rsidRPr="00BE004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Soutěžící, které vybere porota (dále jen „</w:t>
      </w:r>
      <w:r w:rsidR="00BE0044" w:rsidRPr="00BE0044">
        <w:rPr>
          <w:rFonts w:ascii="inherit" w:eastAsia="Times New Roman" w:hAnsi="inherit" w:cs="Times New Roman"/>
          <w:b/>
          <w:color w:val="1D2129"/>
          <w:sz w:val="26"/>
          <w:szCs w:val="26"/>
          <w:lang w:eastAsia="cs-CZ"/>
        </w:rPr>
        <w:t>výherce</w:t>
      </w:r>
      <w:r w:rsidR="00BE0044" w:rsidRPr="00BE004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“) v prvním, druhém, třetím</w:t>
      </w:r>
      <w:r w:rsidR="00BE004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,</w:t>
      </w:r>
      <w:r w:rsidR="00BE0044" w:rsidRPr="00BE004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čtvrtém </w:t>
      </w:r>
      <w:r w:rsidR="00BE004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a pátém týdnu </w:t>
      </w:r>
      <w:r w:rsidR="00BE0044" w:rsidRPr="00BE004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soutěže, vyhrávají níže uvedené spotřebiče MORA (dále jen „</w:t>
      </w:r>
      <w:r w:rsidR="00BE0044" w:rsidRPr="00113627">
        <w:rPr>
          <w:rFonts w:ascii="inherit" w:eastAsia="Times New Roman" w:hAnsi="inherit" w:cs="Times New Roman"/>
          <w:b/>
          <w:color w:val="1D2129"/>
          <w:sz w:val="26"/>
          <w:szCs w:val="26"/>
          <w:lang w:eastAsia="cs-CZ"/>
        </w:rPr>
        <w:t>výhra</w:t>
      </w:r>
      <w:r w:rsidR="00BE0044" w:rsidRPr="00BE004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“). Odborná porota vybere celkem </w:t>
      </w:r>
      <w:r w:rsidR="00113627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2</w:t>
      </w:r>
      <w:r w:rsidR="00BE0044" w:rsidRPr="00BE004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(</w:t>
      </w:r>
      <w:r w:rsidR="00113627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dva</w:t>
      </w:r>
      <w:r w:rsidR="00BE0044" w:rsidRPr="00BE004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) výherce v každém </w:t>
      </w:r>
      <w:r w:rsidR="00113627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týdnu</w:t>
      </w:r>
      <w:r w:rsidR="00BE0044" w:rsidRPr="00BE004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, tj. celkem 1</w:t>
      </w:r>
      <w:r w:rsidR="00113627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0</w:t>
      </w:r>
      <w:r w:rsidR="00BE0044" w:rsidRPr="00BE004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výherců.</w:t>
      </w:r>
    </w:p>
    <w:p w14:paraId="2A0FA575" w14:textId="43E668C1" w:rsidR="00113627" w:rsidRDefault="00113627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·</w:t>
      </w:r>
      <w:r w:rsidR="000D01A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</w:t>
      </w:r>
      <w:r w:rsidR="000D01A4" w:rsidRPr="000D01A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Výhry v prvních </w:t>
      </w:r>
      <w:r w:rsidR="000D01A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5</w:t>
      </w:r>
      <w:r w:rsidR="000D01A4" w:rsidRPr="000D01A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</w:t>
      </w:r>
      <w:r w:rsidR="000D01A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týdnech</w:t>
      </w:r>
      <w:r w:rsidR="000D01A4" w:rsidRPr="000D01A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soutěže jsou:</w:t>
      </w:r>
    </w:p>
    <w:p w14:paraId="794D8CD3" w14:textId="7D252E4E" w:rsidR="000D01A4" w:rsidRDefault="000D01A4" w:rsidP="00EF7E4A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1. týden: </w:t>
      </w:r>
      <w:r w:rsidRPr="000D01A4">
        <w:rPr>
          <w:rFonts w:ascii="inherit" w:eastAsia="Times New Roman" w:hAnsi="inherit" w:cs="Times New Roman"/>
          <w:b/>
          <w:color w:val="1D2129"/>
          <w:sz w:val="26"/>
          <w:szCs w:val="26"/>
          <w:lang w:eastAsia="cs-CZ"/>
        </w:rPr>
        <w:t>Topinkovač MORA TP900B</w:t>
      </w:r>
    </w:p>
    <w:p w14:paraId="219C01CA" w14:textId="128CA063" w:rsidR="000D01A4" w:rsidRDefault="000D01A4" w:rsidP="00EF7E4A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2. týden: </w:t>
      </w:r>
      <w:r w:rsidRPr="000D01A4">
        <w:rPr>
          <w:rFonts w:ascii="inherit" w:eastAsia="Times New Roman" w:hAnsi="inherit" w:cs="Times New Roman"/>
          <w:b/>
          <w:color w:val="1D2129"/>
          <w:sz w:val="26"/>
          <w:szCs w:val="26"/>
          <w:lang w:eastAsia="cs-CZ"/>
        </w:rPr>
        <w:t>Rychlovarná konvice MORA KP170B</w:t>
      </w:r>
    </w:p>
    <w:p w14:paraId="37F1B6B4" w14:textId="4FD17F17" w:rsidR="000D01A4" w:rsidRDefault="000D01A4" w:rsidP="00EF7E4A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3. týden: </w:t>
      </w:r>
      <w:r w:rsidRPr="000D01A4">
        <w:rPr>
          <w:rFonts w:ascii="inherit" w:eastAsia="Times New Roman" w:hAnsi="inherit" w:cs="Times New Roman"/>
          <w:b/>
          <w:color w:val="1D2129"/>
          <w:sz w:val="26"/>
          <w:szCs w:val="26"/>
          <w:lang w:eastAsia="cs-CZ"/>
        </w:rPr>
        <w:t>Ruční mixér MORA MRP350X</w:t>
      </w:r>
    </w:p>
    <w:p w14:paraId="33056EBF" w14:textId="41080CD6" w:rsidR="000D01A4" w:rsidRPr="000D01A4" w:rsidRDefault="000D01A4" w:rsidP="00EF7E4A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4. týden: </w:t>
      </w:r>
      <w:r w:rsidRPr="000D01A4">
        <w:rPr>
          <w:rFonts w:ascii="inherit" w:eastAsia="Times New Roman" w:hAnsi="inherit" w:cs="Times New Roman"/>
          <w:b/>
          <w:color w:val="1D2129"/>
          <w:sz w:val="26"/>
          <w:szCs w:val="26"/>
          <w:lang w:eastAsia="cs-CZ"/>
        </w:rPr>
        <w:t>Tyčový mixér MORA MSP603X</w:t>
      </w:r>
    </w:p>
    <w:p w14:paraId="6CE1403C" w14:textId="1DEC6EE8" w:rsidR="000D01A4" w:rsidRPr="000D01A4" w:rsidRDefault="000D01A4" w:rsidP="00EF7E4A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5. týden: </w:t>
      </w:r>
      <w:r w:rsidRPr="000D01A4">
        <w:rPr>
          <w:rFonts w:ascii="inherit" w:eastAsia="Times New Roman" w:hAnsi="inherit" w:cs="Times New Roman"/>
          <w:b/>
          <w:color w:val="1D2129"/>
          <w:sz w:val="26"/>
          <w:szCs w:val="26"/>
          <w:lang w:eastAsia="cs-CZ"/>
        </w:rPr>
        <w:t>Sendvičovač MORA MS903BK</w:t>
      </w:r>
    </w:p>
    <w:p w14:paraId="462A3960" w14:textId="17F65401" w:rsidR="001254C7" w:rsidRDefault="008C7E9A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="000D01A4" w:rsidRPr="000D01A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Soutěžící, kte</w:t>
      </w:r>
      <w:r w:rsidR="000D01A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ří </w:t>
      </w:r>
      <w:r w:rsidR="001254C7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po uplynutí </w:t>
      </w:r>
      <w:r w:rsidR="000D01A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hlasování v 6. týdnu soutěže </w:t>
      </w:r>
      <w:r w:rsidR="001254C7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vyhlášeného na Facebookovém profilu MORA </w:t>
      </w:r>
      <w:r w:rsidR="000D01A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neobdrží dostatečný počet hlasů pro postup do finálové pětice, vyhrají </w:t>
      </w:r>
      <w:r w:rsidR="000D01A4" w:rsidRPr="000D01A4">
        <w:rPr>
          <w:rFonts w:ascii="inherit" w:eastAsia="Times New Roman" w:hAnsi="inherit" w:cs="Times New Roman"/>
          <w:b/>
          <w:color w:val="1D2129"/>
          <w:sz w:val="26"/>
          <w:szCs w:val="26"/>
          <w:lang w:eastAsia="cs-CZ"/>
        </w:rPr>
        <w:t>Elektrickou pečící pánev MORA MEP1400BK</w:t>
      </w:r>
      <w:r w:rsidR="000D01A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.</w:t>
      </w:r>
      <w:r w:rsidR="000D01A4" w:rsidRPr="000D01A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</w:t>
      </w:r>
    </w:p>
    <w:p w14:paraId="405CC176" w14:textId="3E6D3BF5" w:rsidR="000D01A4" w:rsidRDefault="001254C7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0D01A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Soutěžící, kte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rý ve finálovém kole </w:t>
      </w:r>
      <w:r w:rsidR="000D01A4" w:rsidRPr="000D01A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získá nejvíce hlasů v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 během hlasování vyhlášeném na Facebooku profilu MORA v 7. týdnu soutěže </w:t>
      </w:r>
      <w:r w:rsidR="000D01A4" w:rsidRPr="000D01A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(dále jen „</w:t>
      </w:r>
      <w:r w:rsidR="000D01A4" w:rsidRPr="001254C7">
        <w:rPr>
          <w:rFonts w:ascii="inherit" w:eastAsia="Times New Roman" w:hAnsi="inherit" w:cs="Times New Roman"/>
          <w:b/>
          <w:color w:val="1D2129"/>
          <w:sz w:val="26"/>
          <w:szCs w:val="26"/>
          <w:lang w:eastAsia="cs-CZ"/>
        </w:rPr>
        <w:t>výherce</w:t>
      </w:r>
      <w:r w:rsidR="000D01A4" w:rsidRPr="000D01A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“), vyhr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aje</w:t>
      </w:r>
      <w:r w:rsidR="000D01A4" w:rsidRPr="000D01A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</w:t>
      </w:r>
      <w:r w:rsidRPr="00F83C00">
        <w:rPr>
          <w:rFonts w:ascii="inherit" w:eastAsia="Times New Roman" w:hAnsi="inherit" w:cs="Times New Roman"/>
          <w:b/>
          <w:sz w:val="26"/>
          <w:szCs w:val="26"/>
          <w:lang w:eastAsia="cs-CZ"/>
        </w:rPr>
        <w:t>Multifunkční vestavnou troubu</w:t>
      </w:r>
      <w:r w:rsidR="000D01A4" w:rsidRPr="00F83C00">
        <w:rPr>
          <w:rFonts w:ascii="inherit" w:eastAsia="Times New Roman" w:hAnsi="inherit" w:cs="Times New Roman"/>
          <w:b/>
          <w:sz w:val="26"/>
          <w:szCs w:val="26"/>
          <w:lang w:eastAsia="cs-CZ"/>
        </w:rPr>
        <w:t xml:space="preserve"> MORA </w:t>
      </w:r>
      <w:r w:rsidR="00F83C00" w:rsidRPr="00F83C00">
        <w:rPr>
          <w:rFonts w:ascii="inherit" w:eastAsia="Times New Roman" w:hAnsi="inherit" w:cs="Times New Roman"/>
          <w:b/>
          <w:sz w:val="26"/>
          <w:szCs w:val="26"/>
          <w:lang w:eastAsia="cs-CZ"/>
        </w:rPr>
        <w:t>VT 548 BX</w:t>
      </w:r>
      <w:r w:rsidR="000D01A4" w:rsidRPr="000D01A4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.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 Soutěžící, kteří se umístí na 2. – 5. místě vyhrají </w:t>
      </w:r>
      <w:r w:rsidRPr="000D01A4">
        <w:rPr>
          <w:rFonts w:ascii="inherit" w:eastAsia="Times New Roman" w:hAnsi="inherit" w:cs="Times New Roman"/>
          <w:b/>
          <w:color w:val="1D2129"/>
          <w:sz w:val="26"/>
          <w:szCs w:val="26"/>
          <w:lang w:eastAsia="cs-CZ"/>
        </w:rPr>
        <w:t>Elektrickou pečící pánev MORA MEP1400BK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.</w:t>
      </w:r>
    </w:p>
    <w:p w14:paraId="23648AD5" w14:textId="3F4B1D2B" w:rsidR="001254C7" w:rsidRPr="001254C7" w:rsidRDefault="001254C7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1254C7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Výhry nelze převést na jiné osoby.</w:t>
      </w:r>
    </w:p>
    <w:p w14:paraId="632ED83B" w14:textId="085BA810" w:rsidR="001254C7" w:rsidRPr="001254C7" w:rsidRDefault="001254C7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1254C7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Administrátor si vyhrazuje právo jakoukoli výhru uvedenou v těchto pravidlech nahradit výhrou obdobného typu a hodnoty v případě, že z objektivních důvodů nespočívajících na straně administrátora nebude možné slíbenou výhru opatřit bez vynaložení nepřiměřeného úsilí.</w:t>
      </w:r>
    </w:p>
    <w:p w14:paraId="172A3AE2" w14:textId="773F76E4" w:rsidR="001254C7" w:rsidRPr="001254C7" w:rsidRDefault="001254C7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1254C7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Výhry nejsou právně vymahatelné. Výhry nelze proplácet v hotovosti ani za ně poskytnout jinou věcnou náhradu. Nepřevzaté výhry propadají administrátorovi. Na výhru nevzniká soutěžícímu právní nárok. Výsledky soutěže jsou konečné, bez možnosti odvolání. Vymáhání výhry či účasti v této soutěži právní cestou či soudní cestou je vyloučeno.</w:t>
      </w:r>
    </w:p>
    <w:p w14:paraId="3507891A" w14:textId="05ACE9F6" w:rsidR="00EF7E4A" w:rsidRPr="00F83C00" w:rsidRDefault="001254C7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sz w:val="26"/>
          <w:szCs w:val="26"/>
          <w:lang w:eastAsia="cs-CZ"/>
        </w:rPr>
      </w:pPr>
      <w:r w:rsidRPr="00F83C00">
        <w:rPr>
          <w:rFonts w:ascii="inherit" w:eastAsia="Times New Roman" w:hAnsi="inherit" w:cs="Times New Roman"/>
          <w:sz w:val="26"/>
          <w:szCs w:val="26"/>
          <w:lang w:eastAsia="cs-CZ"/>
        </w:rPr>
        <w:t xml:space="preserve">· Výherce bude do </w:t>
      </w:r>
      <w:r w:rsidR="00F83C00" w:rsidRPr="00F83C00">
        <w:rPr>
          <w:rFonts w:ascii="inherit" w:eastAsia="Times New Roman" w:hAnsi="inherit" w:cs="Times New Roman"/>
          <w:sz w:val="26"/>
          <w:szCs w:val="26"/>
          <w:lang w:eastAsia="cs-CZ"/>
        </w:rPr>
        <w:t>5</w:t>
      </w:r>
      <w:r w:rsidRPr="00F83C00">
        <w:rPr>
          <w:rFonts w:ascii="inherit" w:eastAsia="Times New Roman" w:hAnsi="inherit" w:cs="Times New Roman"/>
          <w:sz w:val="26"/>
          <w:szCs w:val="26"/>
          <w:lang w:eastAsia="cs-CZ"/>
        </w:rPr>
        <w:t xml:space="preserve"> dnů po ukončení </w:t>
      </w:r>
      <w:r w:rsidR="00EF7E4A" w:rsidRPr="00F83C00">
        <w:rPr>
          <w:rFonts w:ascii="inherit" w:eastAsia="Times New Roman" w:hAnsi="inherit" w:cs="Times New Roman"/>
          <w:sz w:val="26"/>
          <w:szCs w:val="26"/>
          <w:lang w:eastAsia="cs-CZ"/>
        </w:rPr>
        <w:t xml:space="preserve">soutěže nebo soutěžního týdne </w:t>
      </w:r>
      <w:r w:rsidRPr="00F83C00">
        <w:rPr>
          <w:rFonts w:ascii="inherit" w:eastAsia="Times New Roman" w:hAnsi="inherit" w:cs="Times New Roman"/>
          <w:sz w:val="26"/>
          <w:szCs w:val="26"/>
          <w:lang w:eastAsia="cs-CZ"/>
        </w:rPr>
        <w:t xml:space="preserve">informován o výhře a dalším postupu </w:t>
      </w:r>
      <w:r w:rsidR="00EF7E4A" w:rsidRPr="00F83C00">
        <w:rPr>
          <w:rFonts w:ascii="inherit" w:eastAsia="Times New Roman" w:hAnsi="inherit" w:cs="Times New Roman"/>
          <w:sz w:val="26"/>
          <w:szCs w:val="26"/>
          <w:lang w:eastAsia="cs-CZ"/>
        </w:rPr>
        <w:t xml:space="preserve">soutěže. Následně bude také informován o </w:t>
      </w:r>
      <w:r w:rsidRPr="00F83C00">
        <w:rPr>
          <w:rFonts w:ascii="inherit" w:eastAsia="Times New Roman" w:hAnsi="inherit" w:cs="Times New Roman"/>
          <w:sz w:val="26"/>
          <w:szCs w:val="26"/>
          <w:lang w:eastAsia="cs-CZ"/>
        </w:rPr>
        <w:t xml:space="preserve">předání výhry. </w:t>
      </w:r>
    </w:p>
    <w:p w14:paraId="4A21B5B6" w14:textId="4BA35D56" w:rsidR="001254C7" w:rsidRPr="001254C7" w:rsidRDefault="00EF7E4A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="001254C7" w:rsidRPr="001254C7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Podmínkou získání výhry je sdělení adresy výherce pro zaslání výhry v odpovědi na e mailovou zprávu nebo telefonický hovor administrátora o výhře.</w:t>
      </w:r>
    </w:p>
    <w:p w14:paraId="0A44D725" w14:textId="72229E0C" w:rsidR="001254C7" w:rsidRPr="001254C7" w:rsidRDefault="00EF7E4A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="001254C7" w:rsidRPr="001254C7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Výherce, který si výhru nepřevezme nebo se nedostaví k převzetí výhry v době domluvené s administrátorem soutěže a/nebo který neprokáže splnění podmínek účasti v soutěži stanovené v těchto pravidlech, ztrácí na výhru nárok.</w:t>
      </w:r>
    </w:p>
    <w:p w14:paraId="0DFE599F" w14:textId="2E1D6164" w:rsidR="001254C7" w:rsidRPr="001254C7" w:rsidRDefault="00EF7E4A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="001254C7" w:rsidRPr="001254C7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Administrátor neodpovídá za to, že si výherce nepřečte zprávu zaslanou administrátorem a nestihne reagovat ve stanoveném termínu v něm uvedeném. Administrátor neodpovídá ani za jiné důvody, kvůli kterým výherce nepřečetl zprávu od administrátora nebo nekontaktoval administrátora, pokud tyto důvody nespočívají na straně administrátora.  </w:t>
      </w:r>
    </w:p>
    <w:p w14:paraId="2F96917C" w14:textId="58212722" w:rsidR="001254C7" w:rsidRDefault="00EF7E4A" w:rsidP="00EF7E4A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1E28CD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="001254C7" w:rsidRPr="001254C7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Administrátor se zavazuje ve vztahu k výherci uskutečnit dva pokusy o zaslání oznámení o výhře, a to zaslání e-mailové zprávy a telefonický hovor. Budou-li oba pokusy neúspěšné a/nebo výherce nebude ve lhůtě uvedené ve zprávě, kterou administrátor odeslal výherci jako oznámení o výhře, kontaktovat administrátora, je administrátor oprávněn rozhodnout o propadnutí výhry.</w:t>
      </w:r>
    </w:p>
    <w:p w14:paraId="463FE827" w14:textId="77777777" w:rsidR="008C7E9A" w:rsidRPr="00240EE9" w:rsidRDefault="008C7E9A" w:rsidP="008C7E9A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</w:p>
    <w:p w14:paraId="1CBA0027" w14:textId="5F045639" w:rsidR="008C7E9A" w:rsidRPr="00240EE9" w:rsidRDefault="00EF7E4A" w:rsidP="008C7E9A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cs-CZ"/>
        </w:rPr>
        <w:t>6</w:t>
      </w:r>
      <w:r w:rsidR="008C7E9A" w:rsidRPr="00240EE9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cs-CZ"/>
        </w:rPr>
        <w:t>. Osobní údaje</w:t>
      </w:r>
    </w:p>
    <w:p w14:paraId="44B98FF8" w14:textId="63756D3F" w:rsidR="00294379" w:rsidRPr="00294379" w:rsidRDefault="008C7E9A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240EE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="00294379" w:rsidRPr="0029437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Administrátor tímto informuje soutěžící, že za účelem zapojení se do soutěže budou zpracovány jeho osobní údaje v rozsahu jméno, příjmení, e-mailová adresa a telefonní číslo, a to po dobu trvání soutěže a 1 rok po jejím ukončení.</w:t>
      </w:r>
    </w:p>
    <w:p w14:paraId="1DD4F73C" w14:textId="7B4939D3" w:rsidR="00294379" w:rsidRPr="00294379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240EE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29437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Administrátor tímto informuje výherce, že za účelem prověření jeho platné účasti v soutěži, informování o průběhu soutěže a předání výhry budou zpracovány jeho osobní údaje v rozsahu jméno, příjmení, e-mailová adresa, telefonní číslo a korespondenční adresa, a to po dobu trvání soutěže a 3 roky po jejím ukončení.</w:t>
      </w:r>
    </w:p>
    <w:p w14:paraId="0E1D7FFB" w14:textId="7A84003C" w:rsidR="00294379" w:rsidRPr="00294379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240EE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29437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Administrátor tímto informuje výherce, že jeho osobní údaje v rozsahu jméno a první písmeno příjmení budou za účelem vyhlášení výherce soutěže zveřejněny na webu MORA a na Facebook profilu MORA.</w:t>
      </w:r>
    </w:p>
    <w:p w14:paraId="1CC38917" w14:textId="2086E4D0" w:rsidR="00294379" w:rsidRPr="00F83C00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sz w:val="26"/>
          <w:szCs w:val="26"/>
          <w:lang w:eastAsia="cs-CZ"/>
        </w:rPr>
      </w:pPr>
      <w:r w:rsidRPr="005163CC">
        <w:rPr>
          <w:rFonts w:ascii="inherit" w:eastAsia="Times New Roman" w:hAnsi="inherit" w:cs="Times New Roman"/>
          <w:color w:val="000000" w:themeColor="text1"/>
          <w:sz w:val="26"/>
          <w:szCs w:val="26"/>
          <w:lang w:eastAsia="cs-CZ"/>
        </w:rPr>
        <w:t xml:space="preserve">· Zpracování osobních údajů soutěžícího, který udělil souhlas se zasílám </w:t>
      </w:r>
      <w:r w:rsidRPr="00F83C00">
        <w:rPr>
          <w:rFonts w:ascii="inherit" w:eastAsia="Times New Roman" w:hAnsi="inherit" w:cs="Times New Roman"/>
          <w:sz w:val="26"/>
          <w:szCs w:val="26"/>
          <w:lang w:eastAsia="cs-CZ"/>
        </w:rPr>
        <w:t>newsletteru</w:t>
      </w:r>
      <w:r w:rsidRPr="005163CC">
        <w:rPr>
          <w:rFonts w:ascii="inherit" w:eastAsia="Times New Roman" w:hAnsi="inherit" w:cs="Times New Roman"/>
          <w:color w:val="000000" w:themeColor="text1"/>
          <w:sz w:val="26"/>
          <w:szCs w:val="26"/>
          <w:lang w:eastAsia="cs-CZ"/>
        </w:rPr>
        <w:t xml:space="preserve">, bude prováděno podle zásad ochrany osobních údajů organizátora dostupných na adrese </w:t>
      </w:r>
      <w:hyperlink r:id="rId7" w:history="1">
        <w:r w:rsidRPr="00F83C00">
          <w:rPr>
            <w:rStyle w:val="Hypertextovodkaz"/>
            <w:rFonts w:ascii="inherit" w:eastAsia="Times New Roman" w:hAnsi="inherit" w:cs="Times New Roman"/>
            <w:color w:val="auto"/>
            <w:sz w:val="26"/>
            <w:szCs w:val="26"/>
            <w:lang w:eastAsia="cs-CZ"/>
          </w:rPr>
          <w:t>https://www.mora.cz/prohlaseni-o-ochrane-soukromi/</w:t>
        </w:r>
      </w:hyperlink>
      <w:r w:rsidR="005163CC" w:rsidRPr="00F83C00">
        <w:rPr>
          <w:rStyle w:val="Hypertextovodkaz"/>
          <w:rFonts w:ascii="inherit" w:eastAsia="Times New Roman" w:hAnsi="inherit" w:cs="Times New Roman"/>
          <w:color w:val="auto"/>
          <w:sz w:val="26"/>
          <w:szCs w:val="26"/>
          <w:u w:val="none"/>
          <w:lang w:eastAsia="cs-CZ"/>
        </w:rPr>
        <w:t>.</w:t>
      </w:r>
    </w:p>
    <w:p w14:paraId="146F0715" w14:textId="5C26EBB9" w:rsidR="00294379" w:rsidRPr="00294379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240EE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29437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Správcem osobních údajů soutěžících je organizátor, který bude zpracovávat osobní údaje prostřednictvím zpracovatele - administrátora v souladu s relevantními právními předpisy na ochranu osobních údajů. Zpracování osobních údajů mohou provádět i další zpracovatelé, zejména poskytovatelé zpracovatelských programů, služeb a aplikací.</w:t>
      </w:r>
    </w:p>
    <w:p w14:paraId="026F6E4D" w14:textId="0442093D" w:rsidR="00294379" w:rsidRPr="00294379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240EE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29437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Osobní údaje soutěžících jsou uchovávány na zabezpečených serverech administrátora v IT systémech v České republice. Administrátor se zavazuje zajistit bezpečnost údajů̊ soutěžících. Aby administrátor zabránil neoprávněnému přístupu nebo neoprávněnému zveřejnění osobních údajů, zavedl vhodné fyzické, elektronické a procesní postupy pro ochranu a zabezpečení těchto osobních údajů.</w:t>
      </w:r>
    </w:p>
    <w:p w14:paraId="07E71FE5" w14:textId="6CFD2B91" w:rsidR="00294379" w:rsidRPr="00294379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FF0000"/>
          <w:sz w:val="26"/>
          <w:szCs w:val="26"/>
          <w:lang w:eastAsia="cs-CZ"/>
        </w:rPr>
      </w:pPr>
      <w:r w:rsidRPr="005163CC">
        <w:rPr>
          <w:rFonts w:ascii="inherit" w:eastAsia="Times New Roman" w:hAnsi="inherit" w:cs="Times New Roman"/>
          <w:color w:val="000000" w:themeColor="text1"/>
          <w:sz w:val="26"/>
          <w:szCs w:val="26"/>
          <w:lang w:eastAsia="cs-CZ"/>
        </w:rPr>
        <w:t xml:space="preserve">· Zákonným důvodem pro zpracování osobních údajů soutěžících a výherce je oprávněný zájem organizátora a administrátora na pořádání soutěže a předání výhry. Zákonným důvodem pro zpracování osobních údajů soutěžících za účelem zasílání </w:t>
      </w:r>
      <w:r w:rsidRPr="00F83C00">
        <w:rPr>
          <w:rFonts w:ascii="inherit" w:eastAsia="Times New Roman" w:hAnsi="inherit" w:cs="Times New Roman"/>
          <w:sz w:val="26"/>
          <w:szCs w:val="26"/>
          <w:lang w:eastAsia="cs-CZ"/>
        </w:rPr>
        <w:t>newsletteru</w:t>
      </w:r>
      <w:r w:rsidRPr="00294379">
        <w:rPr>
          <w:rFonts w:ascii="inherit" w:eastAsia="Times New Roman" w:hAnsi="inherit" w:cs="Times New Roman"/>
          <w:color w:val="FF0000"/>
          <w:sz w:val="26"/>
          <w:szCs w:val="26"/>
          <w:lang w:eastAsia="cs-CZ"/>
        </w:rPr>
        <w:t xml:space="preserve"> </w:t>
      </w:r>
      <w:r w:rsidRPr="005163CC">
        <w:rPr>
          <w:rFonts w:ascii="inherit" w:eastAsia="Times New Roman" w:hAnsi="inherit" w:cs="Times New Roman"/>
          <w:color w:val="000000" w:themeColor="text1"/>
          <w:sz w:val="26"/>
          <w:szCs w:val="26"/>
          <w:lang w:eastAsia="cs-CZ"/>
        </w:rPr>
        <w:t>je souhlas.</w:t>
      </w:r>
    </w:p>
    <w:p w14:paraId="48BF5635" w14:textId="0E40B182" w:rsidR="00294379" w:rsidRPr="00294379" w:rsidRDefault="00294379" w:rsidP="00294379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240EE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29437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Soutěžící a výherce má právo:</w:t>
      </w:r>
    </w:p>
    <w:p w14:paraId="6F5AFAB2" w14:textId="7FA4BB58" w:rsidR="00294379" w:rsidRPr="00294379" w:rsidRDefault="00294379" w:rsidP="00294379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29437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požadovat informace o zpracovávání osobních údajů,</w:t>
      </w:r>
    </w:p>
    <w:p w14:paraId="10506C36" w14:textId="483DC1D8" w:rsidR="00294379" w:rsidRPr="00294379" w:rsidRDefault="00294379" w:rsidP="00294379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29437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na přístup ke svým zpracovávaným osobním údajům,</w:t>
      </w:r>
    </w:p>
    <w:p w14:paraId="78541CAB" w14:textId="0442578F" w:rsidR="00294379" w:rsidRPr="00294379" w:rsidRDefault="00294379" w:rsidP="00294379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29437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na opravu, výmaz nebo omezení zpracování svých osobních údajů,</w:t>
      </w:r>
    </w:p>
    <w:p w14:paraId="4DDCD025" w14:textId="0025C57F" w:rsidR="00294379" w:rsidRPr="00294379" w:rsidRDefault="00294379" w:rsidP="00294379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29437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vznést námitku proti zpracovávání osobních údajů,</w:t>
      </w:r>
    </w:p>
    <w:p w14:paraId="2B29F761" w14:textId="09E32AEE" w:rsidR="00294379" w:rsidRPr="00294379" w:rsidRDefault="00294379" w:rsidP="00294379">
      <w:pPr>
        <w:pStyle w:val="Odstavecseseznamem"/>
        <w:numPr>
          <w:ilvl w:val="0"/>
          <w:numId w:val="6"/>
        </w:num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29437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obrátit se na organizátora, administrátora nebo dozorový Úřad pro ochranu osobních údajů na adrese Pplk. Sochora 27, Praha 7, PSČ 170 00, </w:t>
      </w:r>
      <w:hyperlink r:id="rId8" w:history="1">
        <w:r w:rsidRPr="004B43E2">
          <w:rPr>
            <w:rStyle w:val="Hypertextovodkaz"/>
            <w:rFonts w:ascii="inherit" w:eastAsia="Times New Roman" w:hAnsi="inherit" w:cs="Times New Roman"/>
            <w:sz w:val="26"/>
            <w:szCs w:val="26"/>
            <w:lang w:eastAsia="cs-CZ"/>
          </w:rPr>
          <w:t>www.uoou.cz</w:t>
        </w:r>
      </w:hyperlink>
      <w:r w:rsidRPr="0029437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, v případě podezření z porušení svých práv.</w:t>
      </w:r>
    </w:p>
    <w:p w14:paraId="04041936" w14:textId="18C56201" w:rsidR="00294379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29437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S výše uvedenými požadavky se soutěžící a výherce může obrátit na organizátora na </w:t>
      </w:r>
      <w:r w:rsidRPr="005163CC">
        <w:rPr>
          <w:rFonts w:ascii="inherit" w:eastAsia="Times New Roman" w:hAnsi="inherit" w:cs="Times New Roman"/>
          <w:color w:val="000000" w:themeColor="text1"/>
          <w:sz w:val="26"/>
          <w:szCs w:val="26"/>
          <w:lang w:eastAsia="cs-CZ"/>
        </w:rPr>
        <w:t>e-</w:t>
      </w:r>
      <w:r w:rsidRPr="00F83C00">
        <w:rPr>
          <w:rFonts w:ascii="inherit" w:eastAsia="Times New Roman" w:hAnsi="inherit" w:cs="Times New Roman"/>
          <w:color w:val="000000" w:themeColor="text1"/>
          <w:sz w:val="26"/>
          <w:szCs w:val="26"/>
          <w:lang w:eastAsia="cs-CZ"/>
        </w:rPr>
        <w:t xml:space="preserve">mailové adrese </w:t>
      </w:r>
      <w:hyperlink r:id="rId9" w:history="1">
        <w:r w:rsidRPr="00F83C00">
          <w:rPr>
            <w:rStyle w:val="Hypertextovodkaz"/>
            <w:rFonts w:ascii="inherit" w:eastAsia="Times New Roman" w:hAnsi="inherit" w:cs="Times New Roman"/>
            <w:sz w:val="26"/>
            <w:szCs w:val="26"/>
            <w:lang w:eastAsia="cs-CZ"/>
          </w:rPr>
          <w:t>soutez@mora.cz</w:t>
        </w:r>
      </w:hyperlink>
      <w:r w:rsidRPr="00294379">
        <w:rPr>
          <w:rFonts w:ascii="inherit" w:eastAsia="Times New Roman" w:hAnsi="inherit" w:cs="Times New Roman"/>
          <w:color w:val="FF0000"/>
          <w:sz w:val="26"/>
          <w:szCs w:val="26"/>
          <w:lang w:eastAsia="cs-CZ"/>
        </w:rPr>
        <w:t xml:space="preserve"> </w:t>
      </w:r>
      <w:r w:rsidRPr="0029437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nebo osobně na adrese Vyskočilova 1461/2a, 140 00 Praha 4 – Michle.</w:t>
      </w:r>
    </w:p>
    <w:p w14:paraId="674D8F1C" w14:textId="77777777" w:rsidR="00294379" w:rsidRPr="00294379" w:rsidRDefault="00294379" w:rsidP="00294379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</w:p>
    <w:p w14:paraId="5C500BAF" w14:textId="52BB49B4" w:rsidR="00294379" w:rsidRPr="00294379" w:rsidRDefault="00294379" w:rsidP="00294379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cs-CZ"/>
        </w:rPr>
      </w:pPr>
      <w:r w:rsidRPr="00294379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cs-CZ"/>
        </w:rPr>
        <w:t>7.</w:t>
      </w:r>
      <w:r w:rsidRPr="00294379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cs-CZ"/>
        </w:rPr>
        <w:tab/>
        <w:t>Autorská práva</w:t>
      </w:r>
    </w:p>
    <w:p w14:paraId="05DD14D1" w14:textId="0CB1CBE3" w:rsidR="00294379" w:rsidRPr="00294379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240EE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29437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Soutěžící výslovně souhlasí s tím, že jím zaslaný soutěžní příspěvek bude použit za účelem propagace značky MORA.</w:t>
      </w:r>
    </w:p>
    <w:p w14:paraId="0D743A0B" w14:textId="77777777" w:rsidR="00294379" w:rsidRPr="00294379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</w:p>
    <w:p w14:paraId="3EE3809A" w14:textId="1B3D9C8B" w:rsidR="00294379" w:rsidRPr="00294379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240EE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29437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Soutěžící souhlasí s tím, že jím zaslaný soutěžní příspěvek bude zveřejněn na webu MORA, a to s označením soutěžícího jménem a prvním písmenem příjmením.</w:t>
      </w:r>
    </w:p>
    <w:p w14:paraId="38C96E29" w14:textId="77777777" w:rsidR="00294379" w:rsidRPr="00294379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</w:p>
    <w:p w14:paraId="2293E90C" w14:textId="4ED3E70D" w:rsidR="00294379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240EE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29437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Pro případ, že soutěžní příspěvek nebo jeho část bude naplňovat znaky autorského díla podle §2 zákona č. 121/2000 Sb., autorského zákona, uděluje soutěžící k okamžiku zaslání soutěžního příspěvku organizátorovi a administrátorovi bezúplatnou, nevýhradní, převoditelnou, dále licencovatelnou, časově a územně neomezenou, licenci k užití takového díla všemi známými způsoby užití, v původní nebo jiným zpracované či jinak změněné podobě, samostatně nebo v souboru anebo ve spojení s jiným dílem či prvky. </w:t>
      </w:r>
    </w:p>
    <w:p w14:paraId="3253C50D" w14:textId="77777777" w:rsidR="00294379" w:rsidRPr="00294379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</w:p>
    <w:p w14:paraId="1F603625" w14:textId="77777777" w:rsidR="00294379" w:rsidRPr="00294379" w:rsidRDefault="00294379" w:rsidP="00294379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cs-CZ"/>
        </w:rPr>
      </w:pPr>
      <w:r w:rsidRPr="00294379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cs-CZ"/>
        </w:rPr>
        <w:t>8.</w:t>
      </w:r>
      <w:r w:rsidRPr="00294379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cs-CZ"/>
        </w:rPr>
        <w:tab/>
        <w:t>Závěrečná ustanovení</w:t>
      </w:r>
    </w:p>
    <w:p w14:paraId="4909F98A" w14:textId="2B71B07A" w:rsidR="00294379" w:rsidRPr="00294379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240EE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29437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Účastí v soutěži vyjadřuje soutěžící souhlas s pravidly a podmínkami soutěže.</w:t>
      </w:r>
    </w:p>
    <w:p w14:paraId="1EB703A5" w14:textId="6F794260" w:rsidR="00294379" w:rsidRPr="00294379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240EE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29437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Administrátor tímto není vůči soutěžícím jinak zavázán a ti nemají nárok na jakákoliv jiná plnění ze strany administrátora nebo organizátora než ta, která jsou uvedena v těchto pravidlech.</w:t>
      </w:r>
    </w:p>
    <w:p w14:paraId="7D86D1A5" w14:textId="0305579E" w:rsidR="00294379" w:rsidRPr="00294379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240EE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29437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Každý soutěžící účastí v soutěži vyjadřuje svůj souhlas s těmito pravidly a zavazuje se je dodržovat a neporušovat právní řád České republiky nebo Slovenské republiky ani oprávněné zájmy administrátora.</w:t>
      </w:r>
    </w:p>
    <w:p w14:paraId="382596A9" w14:textId="7CEBA229" w:rsidR="00294379" w:rsidRPr="00294379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240EE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29437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Administrátor si vyhrazuje právo činit kdykoliv rozhodnutí ve všech záležitostech souvisejících s pořádáním soutěže, a to včetně změny pravidel, přerušení soutěže, pozastavení soutěže, předčasného ukončení soutěže nebo vyloučení jakéhokoli soutěžícího ze soutěže bez nároku na jakoukoliv kompenzaci, a to zejména z důvodu nedodržení pravidel soutěže nebo při podezření z nezákonného jednání nebo jiného závadného chování ze strany účastníka, jako je např. manipulace s výsledky pořadí nebo jiné jednání ovlivňující nekalým způsobem výsledky soutěže.</w:t>
      </w:r>
    </w:p>
    <w:p w14:paraId="1511A4A5" w14:textId="2F509429" w:rsidR="00294379" w:rsidRPr="00294379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240EE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29437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Administrátor soutěže je oprávněn v souvislosti s předáním výhry v této soutěži požadovat, aby výherce prostřednictvím osobního dokladu prokázal skutečnost, že je starší 18 let. V případě, že tuto podmínku nesplní, nebude mu výhra v soutěži předána.</w:t>
      </w:r>
    </w:p>
    <w:p w14:paraId="60E5F9D9" w14:textId="5273B628" w:rsidR="00294379" w:rsidRPr="00294379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240EE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29437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>Tato soutěž není žádným způsobem provozována, sponzorována nebo spojena s Facebookem a Facebook za ni neručí. Informace poskytnuté v rámci soutěže poskytujete administrátorovi a organizátorovi, nikoliv Facebooku. Všechny dotazy, komentáře nebo stížnosti ohledně soutěže směřujte prosím administrátorovi či organizátorovi soutěže, nikoliv Facebooku.</w:t>
      </w:r>
    </w:p>
    <w:p w14:paraId="71AEE49A" w14:textId="25A69C81" w:rsidR="00294379" w:rsidRPr="00294379" w:rsidRDefault="00294379" w:rsidP="00294379">
      <w:pPr>
        <w:shd w:val="clear" w:color="auto" w:fill="FFFFFF"/>
        <w:spacing w:after="120" w:line="276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  <w:r w:rsidRPr="00240EE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· </w:t>
      </w:r>
      <w:r w:rsidRPr="00294379"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  <w:t xml:space="preserve">Tato pravidla jsou úplná a závazná pro všechny soutěžící. V případě jakýchkoli nejasností se soutěžící mohou obrátit s dotazem na </w:t>
      </w:r>
      <w:r w:rsidRPr="00F83C00">
        <w:rPr>
          <w:rFonts w:ascii="inherit" w:eastAsia="Times New Roman" w:hAnsi="inherit" w:cs="Times New Roman"/>
          <w:color w:val="000000" w:themeColor="text1"/>
          <w:sz w:val="26"/>
          <w:szCs w:val="26"/>
          <w:lang w:eastAsia="cs-CZ"/>
        </w:rPr>
        <w:t xml:space="preserve">e-mail </w:t>
      </w:r>
      <w:hyperlink r:id="rId10" w:history="1">
        <w:r w:rsidRPr="00F83C00">
          <w:rPr>
            <w:rStyle w:val="Hypertextovodkaz"/>
            <w:rFonts w:ascii="inherit" w:eastAsia="Times New Roman" w:hAnsi="inherit" w:cs="Times New Roman"/>
            <w:sz w:val="26"/>
            <w:szCs w:val="26"/>
            <w:lang w:eastAsia="cs-CZ"/>
          </w:rPr>
          <w:t>soutez@mora.cz</w:t>
        </w:r>
      </w:hyperlink>
      <w:r w:rsidR="005163CC" w:rsidRPr="00F83C00">
        <w:rPr>
          <w:rStyle w:val="Hypertextovodkaz"/>
          <w:rFonts w:ascii="inherit" w:eastAsia="Times New Roman" w:hAnsi="inherit" w:cs="Times New Roman"/>
          <w:color w:val="000000" w:themeColor="text1"/>
          <w:sz w:val="26"/>
          <w:szCs w:val="26"/>
          <w:u w:val="none"/>
          <w:lang w:eastAsia="cs-CZ"/>
        </w:rPr>
        <w:t>.</w:t>
      </w:r>
      <w:r w:rsidR="005163CC" w:rsidRPr="00F83C00">
        <w:rPr>
          <w:rFonts w:ascii="inherit" w:eastAsia="Times New Roman" w:hAnsi="inherit" w:cs="Times New Roman"/>
          <w:color w:val="000000" w:themeColor="text1"/>
          <w:sz w:val="26"/>
          <w:szCs w:val="26"/>
          <w:lang w:eastAsia="cs-CZ"/>
        </w:rPr>
        <w:t xml:space="preserve"> </w:t>
      </w:r>
    </w:p>
    <w:p w14:paraId="5D84E1ED" w14:textId="77777777" w:rsidR="00294379" w:rsidRPr="00294379" w:rsidRDefault="00294379" w:rsidP="00294379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1D2129"/>
          <w:sz w:val="26"/>
          <w:szCs w:val="26"/>
          <w:lang w:eastAsia="cs-CZ"/>
        </w:rPr>
      </w:pPr>
    </w:p>
    <w:p w14:paraId="5BAE8E88" w14:textId="783A75E8" w:rsidR="004A76EA" w:rsidRPr="005163CC" w:rsidRDefault="00294379" w:rsidP="00294379">
      <w:pPr>
        <w:shd w:val="clear" w:color="auto" w:fill="FFFFFF"/>
        <w:spacing w:after="120" w:line="276" w:lineRule="auto"/>
        <w:rPr>
          <w:rFonts w:ascii="inherit" w:eastAsia="Times New Roman" w:hAnsi="inherit" w:cs="Times New Roman"/>
          <w:color w:val="000000" w:themeColor="text1"/>
          <w:sz w:val="26"/>
          <w:szCs w:val="26"/>
          <w:lang w:eastAsia="cs-CZ"/>
        </w:rPr>
      </w:pPr>
      <w:r w:rsidRPr="005163CC">
        <w:rPr>
          <w:rFonts w:ascii="inherit" w:eastAsia="Times New Roman" w:hAnsi="inherit" w:cs="Times New Roman"/>
          <w:color w:val="000000" w:themeColor="text1"/>
          <w:sz w:val="26"/>
          <w:szCs w:val="26"/>
          <w:lang w:eastAsia="cs-CZ"/>
        </w:rPr>
        <w:t xml:space="preserve">Datum: </w:t>
      </w:r>
      <w:r w:rsidRPr="00F83C00">
        <w:rPr>
          <w:rFonts w:ascii="inherit" w:eastAsia="Times New Roman" w:hAnsi="inherit" w:cs="Times New Roman"/>
          <w:b/>
          <w:color w:val="000000" w:themeColor="text1"/>
          <w:sz w:val="26"/>
          <w:szCs w:val="26"/>
          <w:lang w:eastAsia="cs-CZ"/>
        </w:rPr>
        <w:t>8. 4. 2020</w:t>
      </w:r>
    </w:p>
    <w:sectPr w:rsidR="004A76EA" w:rsidRPr="005163CC" w:rsidSect="003508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herit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38D"/>
    <w:multiLevelType w:val="hybridMultilevel"/>
    <w:tmpl w:val="6B4E0F06"/>
    <w:lvl w:ilvl="0" w:tplc="3A6A7F7E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5FD5"/>
    <w:multiLevelType w:val="hybridMultilevel"/>
    <w:tmpl w:val="40D0F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3004"/>
    <w:multiLevelType w:val="hybridMultilevel"/>
    <w:tmpl w:val="32845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15D64"/>
    <w:multiLevelType w:val="hybridMultilevel"/>
    <w:tmpl w:val="1122B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3389"/>
    <w:multiLevelType w:val="hybridMultilevel"/>
    <w:tmpl w:val="3F38D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B27F7"/>
    <w:multiLevelType w:val="hybridMultilevel"/>
    <w:tmpl w:val="C6E60A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CwNDUxN7S0NDE0t7RU0lEKTi0uzszPAykwrAUAGKOMpCwAAAA="/>
  </w:docVars>
  <w:rsids>
    <w:rsidRoot w:val="008C7E9A"/>
    <w:rsid w:val="00010E7C"/>
    <w:rsid w:val="000D01A4"/>
    <w:rsid w:val="00100815"/>
    <w:rsid w:val="00113627"/>
    <w:rsid w:val="001254C7"/>
    <w:rsid w:val="00136E5E"/>
    <w:rsid w:val="00144821"/>
    <w:rsid w:val="001463EF"/>
    <w:rsid w:val="0015015B"/>
    <w:rsid w:val="001E28CD"/>
    <w:rsid w:val="001F3D38"/>
    <w:rsid w:val="0020137E"/>
    <w:rsid w:val="00294379"/>
    <w:rsid w:val="002A730C"/>
    <w:rsid w:val="0030372E"/>
    <w:rsid w:val="00313779"/>
    <w:rsid w:val="003508AC"/>
    <w:rsid w:val="003753C4"/>
    <w:rsid w:val="0048497B"/>
    <w:rsid w:val="004F7A29"/>
    <w:rsid w:val="005163CC"/>
    <w:rsid w:val="00521691"/>
    <w:rsid w:val="005D6846"/>
    <w:rsid w:val="00716ED2"/>
    <w:rsid w:val="007B1EC7"/>
    <w:rsid w:val="007C01DA"/>
    <w:rsid w:val="008B796F"/>
    <w:rsid w:val="008C3A5E"/>
    <w:rsid w:val="008C7E9A"/>
    <w:rsid w:val="00907CCE"/>
    <w:rsid w:val="00923D16"/>
    <w:rsid w:val="009458F3"/>
    <w:rsid w:val="009C007D"/>
    <w:rsid w:val="00A60601"/>
    <w:rsid w:val="00A80C99"/>
    <w:rsid w:val="00AD44B3"/>
    <w:rsid w:val="00AD782E"/>
    <w:rsid w:val="00BB6F08"/>
    <w:rsid w:val="00BE0044"/>
    <w:rsid w:val="00C91CCC"/>
    <w:rsid w:val="00CB35B2"/>
    <w:rsid w:val="00D05043"/>
    <w:rsid w:val="00D43FE8"/>
    <w:rsid w:val="00DA7131"/>
    <w:rsid w:val="00EF7E4A"/>
    <w:rsid w:val="00F81624"/>
    <w:rsid w:val="00F8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4143"/>
  <w15:chartTrackingRefBased/>
  <w15:docId w15:val="{422F731A-3158-224C-8E38-E276DED9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E9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7E9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C7E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7E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7E9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E9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E9A"/>
    <w:rPr>
      <w:rFonts w:ascii="Times New Roman" w:hAnsi="Times New Roman" w:cs="Times New Roman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8C7E9A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E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EC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1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12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6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8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8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8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8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3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2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8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4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7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0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4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9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0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5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4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7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2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8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8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ra.cz/prohlaseni-o-ochrane-soukrom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ra.cz/soutez-s-rodinnym-recepte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mora.cz/" TargetMode="External"/><Relationship Id="rId10" Type="http://schemas.openxmlformats.org/officeDocument/2006/relationships/hyperlink" Target="mailto:soutez@mor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tez@mor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1953</Words>
  <Characters>11525</Characters>
  <Application>Microsoft Office Word</Application>
  <DocSecurity>0</DocSecurity>
  <Lines>96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 Group</dc:creator>
  <cp:keywords/>
  <dc:description/>
  <cp:lastModifiedBy>Anna Vrbovcová</cp:lastModifiedBy>
  <cp:revision>3</cp:revision>
  <dcterms:created xsi:type="dcterms:W3CDTF">2020-04-14T10:33:00Z</dcterms:created>
  <dcterms:modified xsi:type="dcterms:W3CDTF">2020-04-14T15:19:00Z</dcterms:modified>
</cp:coreProperties>
</file>